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4" w:rsidRPr="00364187" w:rsidRDefault="00557644" w:rsidP="00557644">
      <w:pPr>
        <w:spacing w:line="480" w:lineRule="auto"/>
        <w:ind w:right="2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Proposition de loi visant à renforçant la lutte contre le système prostitutionnel</w:t>
      </w:r>
    </w:p>
    <w:p w:rsidR="00557644" w:rsidRDefault="00E34410" w:rsidP="00557644">
      <w:pPr>
        <w:spacing w:line="480" w:lineRule="auto"/>
        <w:ind w:right="2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14 octobre </w:t>
      </w:r>
      <w:r w:rsidR="00557644">
        <w:rPr>
          <w:rFonts w:ascii="Arial" w:hAnsi="Arial"/>
          <w:sz w:val="24"/>
          <w:szCs w:val="24"/>
        </w:rPr>
        <w:t xml:space="preserve">2015 </w:t>
      </w:r>
      <w:r w:rsidR="00557644" w:rsidRPr="00364187">
        <w:rPr>
          <w:rFonts w:ascii="Arial" w:hAnsi="Arial"/>
          <w:sz w:val="24"/>
          <w:szCs w:val="24"/>
        </w:rPr>
        <w:t xml:space="preserve">– </w:t>
      </w:r>
      <w:r w:rsidR="00557644">
        <w:rPr>
          <w:rFonts w:ascii="Arial" w:hAnsi="Arial"/>
          <w:sz w:val="24"/>
          <w:szCs w:val="24"/>
        </w:rPr>
        <w:t>D</w:t>
      </w:r>
      <w:r w:rsidR="006624CF">
        <w:rPr>
          <w:rFonts w:ascii="Arial" w:hAnsi="Arial"/>
          <w:sz w:val="24"/>
          <w:szCs w:val="24"/>
        </w:rPr>
        <w:t>iscussion générale 2èm</w:t>
      </w:r>
      <w:bookmarkStart w:id="0" w:name="_GoBack"/>
      <w:bookmarkEnd w:id="0"/>
      <w:r w:rsidR="006624CF">
        <w:rPr>
          <w:rFonts w:ascii="Arial" w:hAnsi="Arial"/>
          <w:sz w:val="24"/>
          <w:szCs w:val="24"/>
        </w:rPr>
        <w:t>e lecture</w:t>
      </w:r>
      <w:r w:rsidR="00557644">
        <w:rPr>
          <w:rFonts w:ascii="Arial" w:hAnsi="Arial"/>
          <w:sz w:val="24"/>
          <w:szCs w:val="24"/>
        </w:rPr>
        <w:t xml:space="preserve"> </w:t>
      </w:r>
      <w:r w:rsidR="00557644" w:rsidRPr="00364187">
        <w:rPr>
          <w:rFonts w:ascii="Arial" w:hAnsi="Arial"/>
          <w:sz w:val="24"/>
          <w:szCs w:val="24"/>
        </w:rPr>
        <w:t>–</w:t>
      </w:r>
      <w:r w:rsidR="00557644">
        <w:rPr>
          <w:rFonts w:ascii="Arial" w:hAnsi="Arial"/>
          <w:sz w:val="24"/>
          <w:szCs w:val="24"/>
        </w:rPr>
        <w:t xml:space="preserve"> </w:t>
      </w:r>
      <w:r w:rsidR="00557644" w:rsidRPr="00364187">
        <w:rPr>
          <w:rFonts w:ascii="Arial" w:hAnsi="Arial"/>
          <w:sz w:val="24"/>
          <w:szCs w:val="24"/>
        </w:rPr>
        <w:t xml:space="preserve">Claudine Lepage </w:t>
      </w:r>
    </w:p>
    <w:p w:rsidR="00E34410" w:rsidRDefault="00E34410" w:rsidP="00E3441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le président, M</w:t>
      </w:r>
      <w:r w:rsidRPr="00E34410">
        <w:rPr>
          <w:rFonts w:ascii="Arial" w:hAnsi="Arial" w:cs="Arial"/>
          <w:sz w:val="24"/>
          <w:szCs w:val="24"/>
        </w:rPr>
        <w:t xml:space="preserve">adame la secrétaire d’État, mes chers collègues, </w:t>
      </w:r>
    </w:p>
    <w:p w:rsidR="002016F0" w:rsidRDefault="002F0B41" w:rsidP="00E3441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nouveau nous</w:t>
      </w:r>
      <w:r w:rsidR="00201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examinons</w:t>
      </w:r>
      <w:r w:rsidR="002016F0">
        <w:rPr>
          <w:rFonts w:ascii="Arial" w:hAnsi="Arial" w:cs="Arial"/>
          <w:sz w:val="24"/>
          <w:szCs w:val="24"/>
        </w:rPr>
        <w:t xml:space="preserve"> la proposition de loi visant à renforcer la lutte contre le système prostitutionnel.</w:t>
      </w:r>
    </w:p>
    <w:p w:rsidR="002016F0" w:rsidRDefault="002016F0" w:rsidP="00E3441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ans</w:t>
      </w:r>
      <w:r w:rsidR="00602723">
        <w:rPr>
          <w:rFonts w:ascii="Arial" w:hAnsi="Arial" w:cs="Arial"/>
          <w:sz w:val="24"/>
          <w:szCs w:val="24"/>
        </w:rPr>
        <w:t xml:space="preserve"> déjà</w:t>
      </w:r>
      <w:r>
        <w:rPr>
          <w:rFonts w:ascii="Arial" w:hAnsi="Arial" w:cs="Arial"/>
          <w:sz w:val="24"/>
          <w:szCs w:val="24"/>
        </w:rPr>
        <w:t xml:space="preserve"> que le parlement s’est emparé de ce sujet avec la détermination </w:t>
      </w:r>
      <w:r w:rsidR="002549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mettre fin </w:t>
      </w:r>
      <w:r w:rsidR="00602723">
        <w:rPr>
          <w:rFonts w:ascii="Arial" w:hAnsi="Arial" w:cs="Arial"/>
          <w:sz w:val="24"/>
          <w:szCs w:val="24"/>
        </w:rPr>
        <w:t>à</w:t>
      </w:r>
      <w:r w:rsidRPr="00E34410">
        <w:rPr>
          <w:rFonts w:ascii="Arial" w:hAnsi="Arial" w:cs="Arial"/>
          <w:sz w:val="24"/>
          <w:szCs w:val="24"/>
        </w:rPr>
        <w:t xml:space="preserve"> l’exploitation</w:t>
      </w:r>
      <w:r w:rsidR="00A511DE">
        <w:rPr>
          <w:rFonts w:ascii="Arial" w:hAnsi="Arial" w:cs="Arial"/>
          <w:sz w:val="24"/>
          <w:szCs w:val="24"/>
        </w:rPr>
        <w:t xml:space="preserve"> sexuelle</w:t>
      </w:r>
      <w:r w:rsidRPr="00E34410">
        <w:rPr>
          <w:rFonts w:ascii="Arial" w:hAnsi="Arial" w:cs="Arial"/>
          <w:sz w:val="24"/>
          <w:szCs w:val="24"/>
        </w:rPr>
        <w:t xml:space="preserve"> de femmes et d’hommes.</w:t>
      </w:r>
    </w:p>
    <w:p w:rsidR="00C23A0F" w:rsidRDefault="001D02FD" w:rsidP="00E3441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6B703E">
        <w:rPr>
          <w:rFonts w:ascii="Arial" w:hAnsi="Arial" w:cs="Arial"/>
          <w:sz w:val="24"/>
          <w:szCs w:val="24"/>
        </w:rPr>
        <w:t xml:space="preserve"> prostitution suscite</w:t>
      </w:r>
      <w:r w:rsidR="00E34410" w:rsidRPr="00E34410">
        <w:rPr>
          <w:rFonts w:ascii="Arial" w:hAnsi="Arial" w:cs="Arial"/>
          <w:sz w:val="24"/>
          <w:szCs w:val="24"/>
        </w:rPr>
        <w:t xml:space="preserve"> </w:t>
      </w:r>
      <w:r w:rsidR="00FA7E3B">
        <w:rPr>
          <w:rFonts w:ascii="Arial" w:hAnsi="Arial" w:cs="Arial"/>
          <w:sz w:val="24"/>
          <w:szCs w:val="24"/>
        </w:rPr>
        <w:t>toujours bien des passions</w:t>
      </w:r>
      <w:r w:rsidR="007F0295">
        <w:rPr>
          <w:rFonts w:ascii="Arial" w:hAnsi="Arial" w:cs="Arial"/>
          <w:sz w:val="24"/>
          <w:szCs w:val="24"/>
        </w:rPr>
        <w:t xml:space="preserve">, car </w:t>
      </w:r>
      <w:r w:rsidR="006B703E">
        <w:rPr>
          <w:rFonts w:ascii="Arial" w:hAnsi="Arial" w:cs="Arial"/>
          <w:sz w:val="24"/>
          <w:szCs w:val="24"/>
        </w:rPr>
        <w:t>elle</w:t>
      </w:r>
      <w:r w:rsidR="002016F0">
        <w:rPr>
          <w:rFonts w:ascii="Arial" w:hAnsi="Arial" w:cs="Arial"/>
          <w:sz w:val="24"/>
          <w:szCs w:val="24"/>
        </w:rPr>
        <w:t xml:space="preserve"> </w:t>
      </w:r>
      <w:r w:rsidR="00803DE6">
        <w:rPr>
          <w:rFonts w:ascii="Arial" w:hAnsi="Arial" w:cs="Arial"/>
          <w:sz w:val="24"/>
          <w:szCs w:val="24"/>
        </w:rPr>
        <w:t xml:space="preserve">renferme </w:t>
      </w:r>
      <w:r w:rsidR="00C23A0F">
        <w:rPr>
          <w:rFonts w:ascii="Arial" w:hAnsi="Arial" w:cs="Arial"/>
          <w:sz w:val="24"/>
          <w:szCs w:val="24"/>
        </w:rPr>
        <w:t xml:space="preserve">plusieurs </w:t>
      </w:r>
      <w:r w:rsidR="007F0295">
        <w:rPr>
          <w:rFonts w:ascii="Arial" w:hAnsi="Arial" w:cs="Arial"/>
          <w:sz w:val="24"/>
          <w:szCs w:val="24"/>
        </w:rPr>
        <w:t>tabous de notre société :</w:t>
      </w:r>
      <w:r w:rsidR="002016F0">
        <w:rPr>
          <w:rFonts w:ascii="Arial" w:hAnsi="Arial" w:cs="Arial"/>
          <w:sz w:val="24"/>
          <w:szCs w:val="24"/>
        </w:rPr>
        <w:t xml:space="preserve"> le sexe, l’argent</w:t>
      </w:r>
      <w:r w:rsidR="006B703E">
        <w:rPr>
          <w:rFonts w:ascii="Arial" w:hAnsi="Arial" w:cs="Arial"/>
          <w:sz w:val="24"/>
          <w:szCs w:val="24"/>
        </w:rPr>
        <w:t>, la misère</w:t>
      </w:r>
      <w:r w:rsidR="00FA7E3B">
        <w:rPr>
          <w:rFonts w:ascii="Arial" w:hAnsi="Arial" w:cs="Arial"/>
          <w:sz w:val="24"/>
          <w:szCs w:val="24"/>
        </w:rPr>
        <w:t xml:space="preserve">. Mais </w:t>
      </w:r>
      <w:r w:rsidR="00C23A0F">
        <w:rPr>
          <w:rFonts w:ascii="Arial" w:hAnsi="Arial" w:cs="Arial"/>
          <w:sz w:val="24"/>
          <w:szCs w:val="24"/>
        </w:rPr>
        <w:t xml:space="preserve">un consensus </w:t>
      </w:r>
      <w:r w:rsidR="007F0295">
        <w:rPr>
          <w:rFonts w:ascii="Arial" w:hAnsi="Arial" w:cs="Arial"/>
          <w:sz w:val="24"/>
          <w:szCs w:val="24"/>
        </w:rPr>
        <w:t>toujours plus large</w:t>
      </w:r>
      <w:r w:rsidR="00C23A0F">
        <w:rPr>
          <w:rFonts w:ascii="Arial" w:hAnsi="Arial" w:cs="Arial"/>
          <w:sz w:val="24"/>
          <w:szCs w:val="24"/>
        </w:rPr>
        <w:t xml:space="preserve"> se fait</w:t>
      </w:r>
      <w:r w:rsidR="006B703E">
        <w:rPr>
          <w:rFonts w:ascii="Arial" w:hAnsi="Arial" w:cs="Arial"/>
          <w:sz w:val="24"/>
          <w:szCs w:val="24"/>
        </w:rPr>
        <w:t xml:space="preserve"> jour</w:t>
      </w:r>
      <w:r w:rsidR="00C23A0F">
        <w:rPr>
          <w:rFonts w:ascii="Arial" w:hAnsi="Arial" w:cs="Arial"/>
          <w:sz w:val="24"/>
          <w:szCs w:val="24"/>
        </w:rPr>
        <w:t xml:space="preserve"> sur la nécessité d</w:t>
      </w:r>
      <w:r w:rsidR="006B703E">
        <w:rPr>
          <w:rFonts w:ascii="Arial" w:hAnsi="Arial" w:cs="Arial"/>
          <w:sz w:val="24"/>
          <w:szCs w:val="24"/>
        </w:rPr>
        <w:t xml:space="preserve">’œuvrer efficacement pour </w:t>
      </w:r>
      <w:r w:rsidR="007F0295">
        <w:rPr>
          <w:rFonts w:ascii="Arial" w:hAnsi="Arial" w:cs="Arial"/>
          <w:sz w:val="24"/>
          <w:szCs w:val="24"/>
        </w:rPr>
        <w:t xml:space="preserve">abolir </w:t>
      </w:r>
      <w:r w:rsidR="006B703E">
        <w:rPr>
          <w:rFonts w:ascii="Arial" w:hAnsi="Arial" w:cs="Arial"/>
          <w:sz w:val="24"/>
          <w:szCs w:val="24"/>
        </w:rPr>
        <w:t>cet esclavage moderne comme la nommait Victor Hugo</w:t>
      </w:r>
      <w:r w:rsidR="0025497B">
        <w:rPr>
          <w:rFonts w:ascii="Arial" w:hAnsi="Arial" w:cs="Arial"/>
          <w:sz w:val="24"/>
          <w:szCs w:val="24"/>
        </w:rPr>
        <w:t>.</w:t>
      </w:r>
    </w:p>
    <w:p w:rsidR="0025497B" w:rsidRDefault="0025497B" w:rsidP="00E3441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</w:t>
      </w:r>
      <w:r w:rsidR="001D02FD">
        <w:rPr>
          <w:rFonts w:ascii="Arial" w:hAnsi="Arial" w:cs="Arial"/>
          <w:sz w:val="24"/>
          <w:szCs w:val="24"/>
        </w:rPr>
        <w:t>hui, plus personne</w:t>
      </w:r>
      <w:r>
        <w:rPr>
          <w:rFonts w:ascii="Arial" w:hAnsi="Arial" w:cs="Arial"/>
          <w:sz w:val="24"/>
          <w:szCs w:val="24"/>
        </w:rPr>
        <w:t xml:space="preserve"> ne peut dire qu’il ignore que</w:t>
      </w:r>
      <w:r w:rsidR="007F0295">
        <w:rPr>
          <w:rFonts w:ascii="Arial" w:hAnsi="Arial" w:cs="Arial"/>
          <w:sz w:val="24"/>
          <w:szCs w:val="24"/>
        </w:rPr>
        <w:t>, en France,</w:t>
      </w:r>
      <w:r w:rsidR="00091D92">
        <w:rPr>
          <w:rFonts w:ascii="Arial" w:hAnsi="Arial" w:cs="Arial"/>
          <w:sz w:val="24"/>
          <w:szCs w:val="24"/>
        </w:rPr>
        <w:t xml:space="preserve"> 85</w:t>
      </w:r>
      <w:r>
        <w:rPr>
          <w:rFonts w:ascii="Arial" w:hAnsi="Arial" w:cs="Arial"/>
          <w:sz w:val="24"/>
          <w:szCs w:val="24"/>
        </w:rPr>
        <w:t xml:space="preserve">% des </w:t>
      </w:r>
      <w:r w:rsidR="001D02FD">
        <w:rPr>
          <w:rFonts w:ascii="Arial" w:hAnsi="Arial" w:cs="Arial"/>
          <w:sz w:val="24"/>
          <w:szCs w:val="24"/>
        </w:rPr>
        <w:t xml:space="preserve">personnes </w:t>
      </w:r>
      <w:r>
        <w:rPr>
          <w:rFonts w:ascii="Arial" w:hAnsi="Arial" w:cs="Arial"/>
          <w:sz w:val="24"/>
          <w:szCs w:val="24"/>
        </w:rPr>
        <w:t>prostituées</w:t>
      </w:r>
      <w:r w:rsidR="007E5800">
        <w:rPr>
          <w:rFonts w:ascii="Arial" w:hAnsi="Arial" w:cs="Arial"/>
          <w:sz w:val="24"/>
          <w:szCs w:val="24"/>
        </w:rPr>
        <w:t xml:space="preserve"> (et 97% des prostituées de rue)</w:t>
      </w:r>
      <w:r>
        <w:rPr>
          <w:rFonts w:ascii="Arial" w:hAnsi="Arial" w:cs="Arial"/>
          <w:sz w:val="24"/>
          <w:szCs w:val="24"/>
        </w:rPr>
        <w:t xml:space="preserve"> sont d’origine étrangère. </w:t>
      </w:r>
      <w:r w:rsidR="00091D92">
        <w:rPr>
          <w:rFonts w:ascii="Arial" w:hAnsi="Arial" w:cs="Arial"/>
          <w:sz w:val="24"/>
          <w:szCs w:val="24"/>
        </w:rPr>
        <w:t>Que l’immense majorité d’entre elles sont les victimes de réseaux de traite</w:t>
      </w:r>
      <w:r w:rsidR="001D02FD">
        <w:rPr>
          <w:rFonts w:ascii="Arial" w:hAnsi="Arial" w:cs="Arial"/>
          <w:sz w:val="24"/>
          <w:szCs w:val="24"/>
        </w:rPr>
        <w:t>.</w:t>
      </w:r>
      <w:r w:rsidR="00091D92">
        <w:rPr>
          <w:rFonts w:ascii="Arial" w:hAnsi="Arial" w:cs="Arial"/>
          <w:sz w:val="24"/>
          <w:szCs w:val="24"/>
        </w:rPr>
        <w:t xml:space="preserve"> </w:t>
      </w:r>
      <w:r w:rsidR="001D02FD">
        <w:rPr>
          <w:rFonts w:ascii="Arial" w:hAnsi="Arial" w:cs="Arial"/>
          <w:sz w:val="24"/>
          <w:szCs w:val="24"/>
        </w:rPr>
        <w:t>Que,</w:t>
      </w:r>
      <w:r w:rsidR="00FE24F3">
        <w:rPr>
          <w:rFonts w:ascii="Arial" w:hAnsi="Arial" w:cs="Arial"/>
          <w:sz w:val="24"/>
          <w:szCs w:val="24"/>
        </w:rPr>
        <w:t xml:space="preserve"> selon les chiffres du ministère de l’intérieur, </w:t>
      </w:r>
      <w:r w:rsidR="002571B9">
        <w:rPr>
          <w:rFonts w:ascii="Arial" w:hAnsi="Arial" w:cs="Arial"/>
          <w:sz w:val="24"/>
          <w:szCs w:val="24"/>
        </w:rPr>
        <w:t>la prostitution rapporte</w:t>
      </w:r>
      <w:r w:rsidR="00FE24F3">
        <w:rPr>
          <w:rFonts w:ascii="Arial" w:hAnsi="Arial" w:cs="Arial"/>
          <w:sz w:val="24"/>
          <w:szCs w:val="24"/>
        </w:rPr>
        <w:t xml:space="preserve"> en France entre un et deux milliards d’euros par an aux mafias</w:t>
      </w:r>
      <w:r w:rsidR="00FA7E3B">
        <w:rPr>
          <w:rFonts w:ascii="Arial" w:hAnsi="Arial" w:cs="Arial"/>
          <w:sz w:val="24"/>
          <w:szCs w:val="24"/>
        </w:rPr>
        <w:t>.</w:t>
      </w:r>
    </w:p>
    <w:p w:rsidR="002C6442" w:rsidRDefault="00FA7E3B" w:rsidP="00FA7E3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FA7E3B">
        <w:rPr>
          <w:rFonts w:ascii="Arial" w:hAnsi="Arial" w:cs="Arial"/>
          <w:sz w:val="24"/>
          <w:szCs w:val="24"/>
        </w:rPr>
        <w:t>déni s</w:t>
      </w:r>
      <w:r>
        <w:rPr>
          <w:rFonts w:ascii="Arial" w:hAnsi="Arial" w:cs="Arial"/>
          <w:sz w:val="24"/>
          <w:szCs w:val="24"/>
        </w:rPr>
        <w:t>ociétal qui prévalait, le confort de l’image de la prostituée glamour</w:t>
      </w:r>
      <w:r w:rsidR="00602723">
        <w:rPr>
          <w:rFonts w:ascii="Arial" w:hAnsi="Arial" w:cs="Arial"/>
          <w:sz w:val="24"/>
          <w:szCs w:val="24"/>
        </w:rPr>
        <w:t xml:space="preserve"> qui rassurait, </w:t>
      </w:r>
      <w:r w:rsidR="00A722FF">
        <w:rPr>
          <w:rFonts w:ascii="Arial" w:hAnsi="Arial" w:cs="Arial"/>
          <w:sz w:val="24"/>
          <w:szCs w:val="24"/>
        </w:rPr>
        <w:t xml:space="preserve">la résignation </w:t>
      </w:r>
      <w:r w:rsidR="00602723">
        <w:rPr>
          <w:rFonts w:ascii="Arial" w:hAnsi="Arial" w:cs="Arial"/>
          <w:sz w:val="24"/>
          <w:szCs w:val="24"/>
        </w:rPr>
        <w:t>face à</w:t>
      </w:r>
      <w:r w:rsidR="00A722FF">
        <w:rPr>
          <w:rFonts w:ascii="Arial" w:hAnsi="Arial" w:cs="Arial"/>
          <w:sz w:val="24"/>
          <w:szCs w:val="24"/>
        </w:rPr>
        <w:t xml:space="preserve"> ce soi-disant « plus vieux métier du monde »</w:t>
      </w:r>
      <w:r w:rsidR="00FE22C7">
        <w:rPr>
          <w:rFonts w:ascii="Arial" w:hAnsi="Arial" w:cs="Arial"/>
          <w:sz w:val="24"/>
          <w:szCs w:val="24"/>
        </w:rPr>
        <w:t>, la croyance dans la nécessité d’un exutoire à la sexualité irrépressible des seuls hommes</w:t>
      </w:r>
      <w:r>
        <w:rPr>
          <w:rFonts w:ascii="Arial" w:hAnsi="Arial" w:cs="Arial"/>
          <w:sz w:val="24"/>
          <w:szCs w:val="24"/>
        </w:rPr>
        <w:t xml:space="preserve"> </w:t>
      </w:r>
      <w:r w:rsidR="00A722F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. </w:t>
      </w:r>
      <w:r w:rsidR="00A722FF">
        <w:rPr>
          <w:rFonts w:ascii="Arial" w:hAnsi="Arial" w:cs="Arial"/>
          <w:sz w:val="24"/>
          <w:szCs w:val="24"/>
        </w:rPr>
        <w:t>Tou</w:t>
      </w:r>
      <w:r w:rsidR="00FE22C7">
        <w:rPr>
          <w:rFonts w:ascii="Arial" w:hAnsi="Arial" w:cs="Arial"/>
          <w:sz w:val="24"/>
          <w:szCs w:val="24"/>
        </w:rPr>
        <w:t xml:space="preserve">s ces </w:t>
      </w:r>
      <w:r w:rsidR="002C6442">
        <w:rPr>
          <w:rFonts w:ascii="Arial" w:hAnsi="Arial" w:cs="Arial"/>
          <w:sz w:val="24"/>
          <w:szCs w:val="24"/>
        </w:rPr>
        <w:t xml:space="preserve">poncifs répétés à l’envi n’ont </w:t>
      </w:r>
      <w:r w:rsidR="00FE22C7">
        <w:rPr>
          <w:rFonts w:ascii="Arial" w:hAnsi="Arial" w:cs="Arial"/>
          <w:sz w:val="24"/>
          <w:szCs w:val="24"/>
        </w:rPr>
        <w:t xml:space="preserve">plus cours, </w:t>
      </w:r>
      <w:r w:rsidR="002C6442">
        <w:rPr>
          <w:rFonts w:ascii="Arial" w:hAnsi="Arial" w:cs="Arial"/>
          <w:sz w:val="24"/>
          <w:szCs w:val="24"/>
        </w:rPr>
        <w:t xml:space="preserve">et sont </w:t>
      </w:r>
      <w:r w:rsidR="00FE22C7">
        <w:rPr>
          <w:rFonts w:ascii="Arial" w:hAnsi="Arial" w:cs="Arial"/>
          <w:sz w:val="24"/>
          <w:szCs w:val="24"/>
        </w:rPr>
        <w:t>même</w:t>
      </w:r>
      <w:r w:rsidR="002C6442">
        <w:rPr>
          <w:rFonts w:ascii="Arial" w:hAnsi="Arial" w:cs="Arial"/>
          <w:sz w:val="24"/>
          <w:szCs w:val="24"/>
        </w:rPr>
        <w:t xml:space="preserve"> considérés comme</w:t>
      </w:r>
      <w:r w:rsidR="00FE22C7">
        <w:rPr>
          <w:rFonts w:ascii="Arial" w:hAnsi="Arial" w:cs="Arial"/>
          <w:sz w:val="24"/>
          <w:szCs w:val="24"/>
        </w:rPr>
        <w:t xml:space="preserve"> parfaitement </w:t>
      </w:r>
      <w:r w:rsidR="002C6442">
        <w:rPr>
          <w:rFonts w:ascii="Arial" w:hAnsi="Arial" w:cs="Arial"/>
          <w:sz w:val="24"/>
          <w:szCs w:val="24"/>
        </w:rPr>
        <w:t>archaïque</w:t>
      </w:r>
      <w:r w:rsidR="00CC0B2D">
        <w:rPr>
          <w:rFonts w:ascii="Arial" w:hAnsi="Arial" w:cs="Arial"/>
          <w:sz w:val="24"/>
          <w:szCs w:val="24"/>
        </w:rPr>
        <w:t>s</w:t>
      </w:r>
      <w:r w:rsidR="002C6442">
        <w:rPr>
          <w:rFonts w:ascii="Arial" w:hAnsi="Arial" w:cs="Arial"/>
          <w:sz w:val="24"/>
          <w:szCs w:val="24"/>
        </w:rPr>
        <w:t xml:space="preserve"> et réactionnaires par la jeune génération. </w:t>
      </w:r>
    </w:p>
    <w:p w:rsidR="009F6212" w:rsidRPr="00E34410" w:rsidRDefault="009F6212" w:rsidP="009F62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Quant au mythe</w:t>
      </w:r>
      <w:r w:rsidRPr="00E344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 deux prostitutions,</w:t>
      </w:r>
      <w:r w:rsidRPr="00E34410">
        <w:rPr>
          <w:rFonts w:ascii="Arial" w:hAnsi="Arial" w:cs="Arial"/>
          <w:sz w:val="24"/>
          <w:szCs w:val="24"/>
        </w:rPr>
        <w:t xml:space="preserve"> l’une liée à la traite</w:t>
      </w:r>
      <w:r w:rsidR="007F0295">
        <w:rPr>
          <w:rFonts w:ascii="Arial" w:hAnsi="Arial" w:cs="Arial"/>
          <w:sz w:val="24"/>
          <w:szCs w:val="24"/>
        </w:rPr>
        <w:t>, violente</w:t>
      </w:r>
      <w:r w:rsidRPr="00E34410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l’</w:t>
      </w:r>
      <w:r w:rsidRPr="00E34410">
        <w:rPr>
          <w:rFonts w:ascii="Arial" w:hAnsi="Arial" w:cs="Arial"/>
          <w:sz w:val="24"/>
          <w:szCs w:val="24"/>
        </w:rPr>
        <w:t>autre, rebaptisée</w:t>
      </w:r>
      <w:r w:rsidR="00803DE6">
        <w:rPr>
          <w:rFonts w:ascii="Arial" w:hAnsi="Arial" w:cs="Arial"/>
          <w:sz w:val="24"/>
          <w:szCs w:val="24"/>
        </w:rPr>
        <w:t xml:space="preserve">, </w:t>
      </w:r>
      <w:r w:rsidR="00803DE6" w:rsidRPr="00E34410">
        <w:rPr>
          <w:rFonts w:ascii="Arial" w:hAnsi="Arial" w:cs="Arial"/>
          <w:sz w:val="24"/>
          <w:szCs w:val="24"/>
        </w:rPr>
        <w:t xml:space="preserve">pour </w:t>
      </w:r>
      <w:r w:rsidR="00803DE6">
        <w:rPr>
          <w:rFonts w:ascii="Arial" w:hAnsi="Arial" w:cs="Arial"/>
          <w:sz w:val="24"/>
          <w:szCs w:val="24"/>
        </w:rPr>
        <w:t xml:space="preserve">en </w:t>
      </w:r>
      <w:r w:rsidR="00803DE6" w:rsidRPr="00E34410">
        <w:rPr>
          <w:rFonts w:ascii="Arial" w:hAnsi="Arial" w:cs="Arial"/>
          <w:sz w:val="24"/>
          <w:szCs w:val="24"/>
        </w:rPr>
        <w:t>aseptiser la réalité</w:t>
      </w:r>
      <w:r w:rsidR="00803DE6">
        <w:rPr>
          <w:rFonts w:ascii="Arial" w:hAnsi="Arial" w:cs="Arial"/>
          <w:sz w:val="24"/>
          <w:szCs w:val="24"/>
        </w:rPr>
        <w:t>,</w:t>
      </w:r>
      <w:r w:rsidRPr="00E34410">
        <w:rPr>
          <w:rFonts w:ascii="Arial" w:hAnsi="Arial" w:cs="Arial"/>
          <w:sz w:val="24"/>
          <w:szCs w:val="24"/>
        </w:rPr>
        <w:t xml:space="preserve"> « travail du sexe »</w:t>
      </w:r>
      <w:r>
        <w:rPr>
          <w:rFonts w:ascii="Arial" w:hAnsi="Arial" w:cs="Arial"/>
          <w:sz w:val="24"/>
          <w:szCs w:val="24"/>
        </w:rPr>
        <w:t>, il est déconstruit lui aussi. L</w:t>
      </w:r>
      <w:r w:rsidR="00EE441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procès du Carlton a fait tomber les masques : </w:t>
      </w:r>
      <w:r w:rsidRPr="00E34410">
        <w:rPr>
          <w:rFonts w:ascii="Arial" w:hAnsi="Arial" w:cs="Arial"/>
          <w:sz w:val="24"/>
          <w:szCs w:val="24"/>
        </w:rPr>
        <w:t xml:space="preserve">les prostituées sont tout autant humiliées, maltraitées, dominées. </w:t>
      </w:r>
      <w:r>
        <w:rPr>
          <w:rFonts w:ascii="Arial" w:hAnsi="Arial" w:cs="Arial"/>
          <w:sz w:val="24"/>
          <w:szCs w:val="24"/>
        </w:rPr>
        <w:t>Parce que la prostitution est avant tout une</w:t>
      </w:r>
      <w:r w:rsidRPr="00E34410">
        <w:rPr>
          <w:rFonts w:ascii="Arial" w:hAnsi="Arial" w:cs="Arial"/>
          <w:sz w:val="24"/>
          <w:szCs w:val="24"/>
        </w:rPr>
        <w:t xml:space="preserve"> relation</w:t>
      </w:r>
      <w:r>
        <w:rPr>
          <w:rFonts w:ascii="Arial" w:hAnsi="Arial" w:cs="Arial"/>
          <w:sz w:val="24"/>
          <w:szCs w:val="24"/>
        </w:rPr>
        <w:t xml:space="preserve"> marchande et  le client y est roi !</w:t>
      </w:r>
    </w:p>
    <w:p w:rsidR="009F6212" w:rsidRDefault="00EE441F" w:rsidP="002C644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Oui, la société d’a</w:t>
      </w:r>
      <w:r w:rsidRPr="00FA7E3B">
        <w:rPr>
          <w:rFonts w:ascii="Arial" w:hAnsi="Arial" w:cs="Arial"/>
          <w:sz w:val="24"/>
          <w:szCs w:val="24"/>
        </w:rPr>
        <w:t>ujourd’hui, ouvre les y</w:t>
      </w:r>
      <w:r>
        <w:rPr>
          <w:rFonts w:ascii="Arial" w:hAnsi="Arial" w:cs="Arial"/>
          <w:sz w:val="24"/>
          <w:szCs w:val="24"/>
        </w:rPr>
        <w:t xml:space="preserve">eux et refuse l’inacceptable. Les exactions de  Boko Haram ou Daech, dont le but affiché est la réduction en esclavage sexuel </w:t>
      </w:r>
      <w:r w:rsidR="006E3A8D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femmes</w:t>
      </w:r>
      <w:r w:rsidR="006027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sont encore autant de raisons pour les Français de crier haut et fort que non,</w:t>
      </w:r>
      <w:r w:rsidRPr="00FA7E3B">
        <w:rPr>
          <w:rFonts w:ascii="Arial" w:hAnsi="Arial" w:cs="Arial"/>
          <w:sz w:val="24"/>
          <w:szCs w:val="24"/>
        </w:rPr>
        <w:t xml:space="preserve"> le corps des femmes </w:t>
      </w:r>
      <w:r>
        <w:rPr>
          <w:rFonts w:ascii="Arial" w:hAnsi="Arial" w:cs="Arial"/>
          <w:sz w:val="24"/>
          <w:szCs w:val="24"/>
        </w:rPr>
        <w:t xml:space="preserve">n’est pas </w:t>
      </w:r>
      <w:r w:rsidRPr="00FA7E3B">
        <w:rPr>
          <w:rFonts w:ascii="Arial" w:hAnsi="Arial" w:cs="Arial"/>
          <w:sz w:val="24"/>
          <w:szCs w:val="24"/>
        </w:rPr>
        <w:t>une marchandise</w:t>
      </w:r>
      <w:r>
        <w:rPr>
          <w:rFonts w:ascii="Arial" w:hAnsi="Arial" w:cs="Arial"/>
          <w:sz w:val="24"/>
          <w:szCs w:val="24"/>
        </w:rPr>
        <w:t xml:space="preserve">, ni en Afrique, </w:t>
      </w:r>
      <w:r w:rsidR="00602723">
        <w:rPr>
          <w:rFonts w:ascii="Arial" w:hAnsi="Arial" w:cs="Arial"/>
          <w:sz w:val="24"/>
          <w:szCs w:val="24"/>
        </w:rPr>
        <w:t xml:space="preserve">ni </w:t>
      </w:r>
      <w:r>
        <w:rPr>
          <w:rFonts w:ascii="Arial" w:hAnsi="Arial" w:cs="Arial"/>
          <w:sz w:val="24"/>
          <w:szCs w:val="24"/>
        </w:rPr>
        <w:t>au Moyen Orient, et pas davantage à Paris,</w:t>
      </w:r>
      <w:r w:rsidR="006E3A8D">
        <w:rPr>
          <w:rFonts w:ascii="Arial" w:hAnsi="Arial" w:cs="Arial"/>
          <w:sz w:val="24"/>
          <w:szCs w:val="24"/>
        </w:rPr>
        <w:t xml:space="preserve"> Marseille, Lyon ou Lille</w:t>
      </w:r>
      <w:r>
        <w:rPr>
          <w:rFonts w:ascii="Arial" w:hAnsi="Arial" w:cs="Arial"/>
          <w:sz w:val="24"/>
          <w:szCs w:val="24"/>
        </w:rPr>
        <w:t>!</w:t>
      </w:r>
    </w:p>
    <w:p w:rsidR="00CC0B2D" w:rsidRPr="00E34410" w:rsidRDefault="00CC0B2D" w:rsidP="00CC0B2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regard de la société a donc changé. E</w:t>
      </w:r>
      <w:r w:rsidR="006E3A8D">
        <w:rPr>
          <w:rFonts w:ascii="Arial" w:hAnsi="Arial" w:cs="Arial"/>
          <w:sz w:val="24"/>
          <w:szCs w:val="24"/>
        </w:rPr>
        <w:t>t la position de s</w:t>
      </w:r>
      <w:r>
        <w:rPr>
          <w:rFonts w:ascii="Arial" w:hAnsi="Arial" w:cs="Arial"/>
          <w:sz w:val="24"/>
          <w:szCs w:val="24"/>
        </w:rPr>
        <w:t xml:space="preserve">es représentants politiques aussi. Lors du </w:t>
      </w:r>
      <w:r w:rsidR="001D02FD">
        <w:rPr>
          <w:rFonts w:ascii="Arial" w:hAnsi="Arial" w:cs="Arial"/>
          <w:sz w:val="24"/>
          <w:szCs w:val="24"/>
        </w:rPr>
        <w:t>l’examen</w:t>
      </w:r>
      <w:r>
        <w:rPr>
          <w:rFonts w:ascii="Arial" w:hAnsi="Arial" w:cs="Arial"/>
          <w:sz w:val="24"/>
          <w:szCs w:val="24"/>
        </w:rPr>
        <w:t xml:space="preserve"> en première lecture par l’Assemblée nationale, il y a près</w:t>
      </w:r>
      <w:r w:rsidR="007F0295">
        <w:rPr>
          <w:rFonts w:ascii="Arial" w:hAnsi="Arial" w:cs="Arial"/>
          <w:sz w:val="24"/>
          <w:szCs w:val="24"/>
        </w:rPr>
        <w:t xml:space="preserve"> de deux ans</w:t>
      </w:r>
      <w:r>
        <w:rPr>
          <w:rFonts w:ascii="Arial" w:hAnsi="Arial" w:cs="Arial"/>
          <w:sz w:val="24"/>
          <w:szCs w:val="24"/>
        </w:rPr>
        <w:t xml:space="preserve"> déjà, </w:t>
      </w:r>
      <w:r w:rsidRPr="00E34410">
        <w:rPr>
          <w:rFonts w:ascii="Arial" w:hAnsi="Arial" w:cs="Arial"/>
          <w:sz w:val="24"/>
          <w:szCs w:val="24"/>
        </w:rPr>
        <w:t>un large consensus trans-partisan</w:t>
      </w:r>
      <w:r w:rsidR="001D02FD">
        <w:rPr>
          <w:rFonts w:ascii="Arial" w:hAnsi="Arial" w:cs="Arial"/>
          <w:sz w:val="24"/>
          <w:szCs w:val="24"/>
        </w:rPr>
        <w:t xml:space="preserve"> avait conduit à l’adoption d</w:t>
      </w:r>
      <w:r w:rsidR="007F0295">
        <w:rPr>
          <w:rFonts w:ascii="Arial" w:hAnsi="Arial" w:cs="Arial"/>
          <w:sz w:val="24"/>
          <w:szCs w:val="24"/>
        </w:rPr>
        <w:t>u</w:t>
      </w:r>
      <w:r w:rsidR="001D02FD">
        <w:rPr>
          <w:rFonts w:ascii="Arial" w:hAnsi="Arial" w:cs="Arial"/>
          <w:sz w:val="24"/>
          <w:szCs w:val="24"/>
        </w:rPr>
        <w:t xml:space="preserve"> texte. En juin dernier,</w:t>
      </w:r>
      <w:r w:rsidR="002571B9">
        <w:rPr>
          <w:rFonts w:ascii="Arial" w:hAnsi="Arial" w:cs="Arial"/>
          <w:sz w:val="24"/>
          <w:szCs w:val="24"/>
        </w:rPr>
        <w:t xml:space="preserve"> à l’occasion de la deuxième lecture,</w:t>
      </w:r>
      <w:r w:rsidR="001D02FD">
        <w:rPr>
          <w:rFonts w:ascii="Arial" w:hAnsi="Arial" w:cs="Arial"/>
          <w:sz w:val="24"/>
          <w:szCs w:val="24"/>
        </w:rPr>
        <w:t xml:space="preserve"> </w:t>
      </w:r>
      <w:r w:rsidR="00EA5E33">
        <w:rPr>
          <w:rFonts w:ascii="Arial" w:hAnsi="Arial" w:cs="Arial"/>
          <w:sz w:val="24"/>
          <w:szCs w:val="24"/>
        </w:rPr>
        <w:t>on ne parl</w:t>
      </w:r>
      <w:r w:rsidR="007F0295">
        <w:rPr>
          <w:rFonts w:ascii="Arial" w:hAnsi="Arial" w:cs="Arial"/>
          <w:sz w:val="24"/>
          <w:szCs w:val="24"/>
        </w:rPr>
        <w:t xml:space="preserve">e même </w:t>
      </w:r>
      <w:r w:rsidR="00EA5E33">
        <w:rPr>
          <w:rFonts w:ascii="Arial" w:hAnsi="Arial" w:cs="Arial"/>
          <w:sz w:val="24"/>
          <w:szCs w:val="24"/>
        </w:rPr>
        <w:t>plus de</w:t>
      </w:r>
      <w:r w:rsidR="001D02FD">
        <w:rPr>
          <w:rFonts w:ascii="Arial" w:hAnsi="Arial" w:cs="Arial"/>
          <w:sz w:val="24"/>
          <w:szCs w:val="24"/>
        </w:rPr>
        <w:t xml:space="preserve"> consensus</w:t>
      </w:r>
      <w:r w:rsidR="00EA5E33">
        <w:rPr>
          <w:rFonts w:ascii="Arial" w:hAnsi="Arial" w:cs="Arial"/>
          <w:sz w:val="24"/>
          <w:szCs w:val="24"/>
        </w:rPr>
        <w:t>, mais d</w:t>
      </w:r>
      <w:r w:rsidR="006E3A8D">
        <w:rPr>
          <w:rFonts w:ascii="Arial" w:hAnsi="Arial" w:cs="Arial"/>
          <w:sz w:val="24"/>
          <w:szCs w:val="24"/>
        </w:rPr>
        <w:t>’une quasi-unanimité</w:t>
      </w:r>
      <w:r w:rsidR="001D02FD">
        <w:rPr>
          <w:rFonts w:ascii="Arial" w:hAnsi="Arial" w:cs="Arial"/>
          <w:sz w:val="24"/>
          <w:szCs w:val="24"/>
        </w:rPr>
        <w:t xml:space="preserve"> puisque </w:t>
      </w:r>
      <w:r w:rsidR="001D02FD" w:rsidRPr="001D02FD">
        <w:rPr>
          <w:rFonts w:ascii="Arial" w:hAnsi="Arial" w:cs="Arial"/>
          <w:sz w:val="24"/>
          <w:szCs w:val="24"/>
        </w:rPr>
        <w:t>UNE seule voix</w:t>
      </w:r>
      <w:r w:rsidR="001D02FD">
        <w:rPr>
          <w:rFonts w:ascii="Arial" w:hAnsi="Arial" w:cs="Arial"/>
          <w:sz w:val="24"/>
          <w:szCs w:val="24"/>
        </w:rPr>
        <w:t xml:space="preserve"> s’élevait</w:t>
      </w:r>
      <w:r w:rsidR="001D02FD" w:rsidRPr="001D02FD">
        <w:rPr>
          <w:rFonts w:ascii="Arial" w:hAnsi="Arial" w:cs="Arial"/>
          <w:sz w:val="24"/>
          <w:szCs w:val="24"/>
        </w:rPr>
        <w:t xml:space="preserve"> contre</w:t>
      </w:r>
      <w:r w:rsidR="001D02FD">
        <w:rPr>
          <w:rFonts w:ascii="Arial" w:hAnsi="Arial" w:cs="Arial"/>
          <w:sz w:val="24"/>
          <w:szCs w:val="24"/>
        </w:rPr>
        <w:t>.</w:t>
      </w:r>
    </w:p>
    <w:p w:rsidR="00FA7E3B" w:rsidRDefault="00FA7E3B" w:rsidP="00FA7E3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Aussi, je ne doute pas un</w:t>
      </w:r>
      <w:r w:rsidR="001D02FD">
        <w:rPr>
          <w:rFonts w:ascii="Arial" w:hAnsi="Arial" w:cs="Arial"/>
          <w:sz w:val="24"/>
          <w:szCs w:val="24"/>
        </w:rPr>
        <w:t xml:space="preserve"> seul</w:t>
      </w:r>
      <w:r>
        <w:rPr>
          <w:rFonts w:ascii="Arial" w:hAnsi="Arial" w:cs="Arial"/>
          <w:sz w:val="24"/>
          <w:szCs w:val="24"/>
        </w:rPr>
        <w:t xml:space="preserve"> instant, que dans cet hémicycle, </w:t>
      </w:r>
      <w:r w:rsidR="001D02FD">
        <w:rPr>
          <w:rFonts w:ascii="Arial" w:hAnsi="Arial" w:cs="Arial"/>
          <w:sz w:val="24"/>
          <w:szCs w:val="24"/>
        </w:rPr>
        <w:t>sénatrices et sénateurs nous</w:t>
      </w:r>
      <w:r>
        <w:rPr>
          <w:rFonts w:ascii="Arial" w:hAnsi="Arial" w:cs="Arial"/>
          <w:sz w:val="24"/>
          <w:szCs w:val="24"/>
        </w:rPr>
        <w:t xml:space="preserve"> </w:t>
      </w:r>
      <w:r w:rsidR="001D02FD">
        <w:rPr>
          <w:rFonts w:ascii="Arial" w:hAnsi="Arial" w:cs="Arial"/>
          <w:sz w:val="24"/>
          <w:szCs w:val="24"/>
        </w:rPr>
        <w:t>ne marquions pas, une nouvelle fois, le Sénat au fer rouge du conservatisme réactionnaire.</w:t>
      </w:r>
    </w:p>
    <w:p w:rsidR="00A511DE" w:rsidRDefault="006E3A8D" w:rsidP="00FA7E3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donc</w:t>
      </w:r>
      <w:r w:rsidR="00A511DE">
        <w:rPr>
          <w:rFonts w:ascii="Arial" w:hAnsi="Arial" w:cs="Arial"/>
          <w:sz w:val="24"/>
          <w:szCs w:val="24"/>
        </w:rPr>
        <w:t xml:space="preserve"> temps de cesser</w:t>
      </w:r>
      <w:r w:rsidR="00A511DE" w:rsidRPr="00E34410">
        <w:rPr>
          <w:rFonts w:ascii="Arial" w:hAnsi="Arial" w:cs="Arial"/>
          <w:sz w:val="24"/>
          <w:szCs w:val="24"/>
        </w:rPr>
        <w:t xml:space="preserve"> l’hypocrisie : le client est le premier rouage</w:t>
      </w:r>
      <w:r w:rsidR="00A511DE">
        <w:rPr>
          <w:rFonts w:ascii="Arial" w:hAnsi="Arial" w:cs="Arial"/>
          <w:sz w:val="24"/>
          <w:szCs w:val="24"/>
        </w:rPr>
        <w:t xml:space="preserve"> du système prostitutionnel; c’est pour satisfaire sa demande que les réseaux choisissent la France pour y développer leur activité et c’est bien </w:t>
      </w:r>
      <w:r w:rsidR="00A511DE" w:rsidRPr="00E34410">
        <w:rPr>
          <w:rFonts w:ascii="Arial" w:hAnsi="Arial" w:cs="Arial"/>
          <w:sz w:val="24"/>
          <w:szCs w:val="24"/>
        </w:rPr>
        <w:t xml:space="preserve">son argent qui </w:t>
      </w:r>
      <w:r>
        <w:rPr>
          <w:rFonts w:ascii="Arial" w:hAnsi="Arial" w:cs="Arial"/>
          <w:sz w:val="24"/>
          <w:szCs w:val="24"/>
        </w:rPr>
        <w:t>les enrichit</w:t>
      </w:r>
      <w:r w:rsidR="00A511DE">
        <w:rPr>
          <w:rFonts w:ascii="Arial" w:hAnsi="Arial" w:cs="Arial"/>
          <w:sz w:val="24"/>
          <w:szCs w:val="24"/>
        </w:rPr>
        <w:t xml:space="preserve"> et donc les encourage. </w:t>
      </w:r>
    </w:p>
    <w:p w:rsidR="00C23A0F" w:rsidRDefault="002571B9" w:rsidP="00E3441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 s</w:t>
      </w:r>
      <w:r w:rsidR="009F6212">
        <w:rPr>
          <w:rFonts w:ascii="Arial" w:hAnsi="Arial" w:cs="Arial"/>
          <w:sz w:val="24"/>
          <w:szCs w:val="24"/>
        </w:rPr>
        <w:t>ûr, j’</w:t>
      </w:r>
      <w:r>
        <w:rPr>
          <w:rFonts w:ascii="Arial" w:hAnsi="Arial" w:cs="Arial"/>
          <w:sz w:val="24"/>
          <w:szCs w:val="24"/>
        </w:rPr>
        <w:t xml:space="preserve">entends les </w:t>
      </w:r>
      <w:r w:rsidR="009F6212">
        <w:rPr>
          <w:rFonts w:ascii="Arial" w:hAnsi="Arial" w:cs="Arial"/>
          <w:sz w:val="24"/>
          <w:szCs w:val="24"/>
        </w:rPr>
        <w:t>propos</w:t>
      </w:r>
      <w:r>
        <w:rPr>
          <w:rFonts w:ascii="Arial" w:hAnsi="Arial" w:cs="Arial"/>
          <w:sz w:val="24"/>
          <w:szCs w:val="24"/>
        </w:rPr>
        <w:t xml:space="preserve"> de certains</w:t>
      </w:r>
      <w:r w:rsidR="009F6212">
        <w:rPr>
          <w:rFonts w:ascii="Arial" w:hAnsi="Arial" w:cs="Arial"/>
          <w:sz w:val="24"/>
          <w:szCs w:val="24"/>
        </w:rPr>
        <w:t xml:space="preserve"> qui, en toute bonne foi</w:t>
      </w:r>
      <w:r w:rsidR="00602723">
        <w:rPr>
          <w:rFonts w:ascii="Arial" w:hAnsi="Arial" w:cs="Arial"/>
          <w:sz w:val="24"/>
          <w:szCs w:val="24"/>
        </w:rPr>
        <w:t>,</w:t>
      </w:r>
      <w:r w:rsidR="009F6212">
        <w:rPr>
          <w:rFonts w:ascii="Arial" w:hAnsi="Arial" w:cs="Arial"/>
          <w:sz w:val="24"/>
          <w:szCs w:val="24"/>
        </w:rPr>
        <w:t xml:space="preserve"> craignent</w:t>
      </w:r>
      <w:r>
        <w:rPr>
          <w:rFonts w:ascii="Arial" w:hAnsi="Arial" w:cs="Arial"/>
          <w:sz w:val="24"/>
          <w:szCs w:val="24"/>
        </w:rPr>
        <w:t xml:space="preserve"> </w:t>
      </w:r>
      <w:r w:rsidR="009F621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9F6212">
        <w:rPr>
          <w:rFonts w:ascii="Arial" w:hAnsi="Arial" w:cs="Arial"/>
          <w:sz w:val="24"/>
          <w:szCs w:val="24"/>
        </w:rPr>
        <w:t xml:space="preserve">le remède soit pire que le mal et que la </w:t>
      </w:r>
      <w:r w:rsidR="00602723">
        <w:rPr>
          <w:rFonts w:ascii="Arial" w:hAnsi="Arial" w:cs="Arial"/>
          <w:sz w:val="24"/>
          <w:szCs w:val="24"/>
        </w:rPr>
        <w:t>pénalisation</w:t>
      </w:r>
      <w:r w:rsidR="009F6212">
        <w:rPr>
          <w:rFonts w:ascii="Arial" w:hAnsi="Arial" w:cs="Arial"/>
          <w:sz w:val="24"/>
          <w:szCs w:val="24"/>
        </w:rPr>
        <w:t xml:space="preserve"> des clients induise des effets </w:t>
      </w:r>
      <w:r w:rsidR="009F6212">
        <w:rPr>
          <w:rFonts w:ascii="Arial" w:hAnsi="Arial" w:cs="Arial"/>
          <w:sz w:val="24"/>
          <w:szCs w:val="24"/>
        </w:rPr>
        <w:lastRenderedPageBreak/>
        <w:t>pervers pour les personnes prostituées, encore plus en danger et encore plus précarisées.</w:t>
      </w:r>
      <w:r w:rsidR="003C5589">
        <w:rPr>
          <w:rFonts w:ascii="Arial" w:hAnsi="Arial" w:cs="Arial"/>
          <w:sz w:val="24"/>
          <w:szCs w:val="24"/>
        </w:rPr>
        <w:t xml:space="preserve"> </w:t>
      </w:r>
    </w:p>
    <w:p w:rsidR="00EE441F" w:rsidRDefault="00EE441F" w:rsidP="00EE441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E441F">
        <w:rPr>
          <w:rFonts w:ascii="Arial" w:hAnsi="Arial" w:cs="Arial"/>
          <w:sz w:val="24"/>
          <w:szCs w:val="24"/>
        </w:rPr>
        <w:t xml:space="preserve">Non, les personnes prostituées ne seront pas plus isolées et donc pas davantage en danger : Soyons sérieux, si un client parvient à trouver une personne prostituée, alors les associations et les services de l’Etat </w:t>
      </w:r>
      <w:r w:rsidR="006E3A8D">
        <w:rPr>
          <w:rFonts w:ascii="Arial" w:hAnsi="Arial" w:cs="Arial"/>
          <w:sz w:val="24"/>
          <w:szCs w:val="24"/>
        </w:rPr>
        <w:t>le pourront aussi</w:t>
      </w:r>
      <w:r w:rsidRPr="00EE441F">
        <w:rPr>
          <w:rFonts w:ascii="Arial" w:hAnsi="Arial" w:cs="Arial"/>
          <w:sz w:val="24"/>
          <w:szCs w:val="24"/>
        </w:rPr>
        <w:t>! Et</w:t>
      </w:r>
      <w:r w:rsidR="00602723">
        <w:rPr>
          <w:rFonts w:ascii="Arial" w:hAnsi="Arial" w:cs="Arial"/>
          <w:sz w:val="24"/>
          <w:szCs w:val="24"/>
        </w:rPr>
        <w:t>, de toute façon,</w:t>
      </w:r>
      <w:r w:rsidRPr="00EE441F">
        <w:rPr>
          <w:rFonts w:ascii="Arial" w:hAnsi="Arial" w:cs="Arial"/>
          <w:sz w:val="24"/>
          <w:szCs w:val="24"/>
        </w:rPr>
        <w:t xml:space="preserve"> le moment le plus dangereux </w:t>
      </w:r>
      <w:r w:rsidR="00602723">
        <w:rPr>
          <w:rFonts w:ascii="Arial" w:hAnsi="Arial" w:cs="Arial"/>
          <w:sz w:val="24"/>
          <w:szCs w:val="24"/>
        </w:rPr>
        <w:t>pour la personne prostituée est</w:t>
      </w:r>
      <w:r w:rsidR="006E3A8D">
        <w:rPr>
          <w:rFonts w:ascii="Arial" w:hAnsi="Arial" w:cs="Arial"/>
          <w:sz w:val="24"/>
          <w:szCs w:val="24"/>
        </w:rPr>
        <w:t xml:space="preserve">, </w:t>
      </w:r>
      <w:r w:rsidR="007F0295">
        <w:rPr>
          <w:rFonts w:ascii="Arial" w:hAnsi="Arial" w:cs="Arial"/>
          <w:sz w:val="24"/>
          <w:szCs w:val="24"/>
        </w:rPr>
        <w:t>quand la porte de la chambre ou de la camionnette se ferme</w:t>
      </w:r>
      <w:r w:rsidRPr="00EE441F">
        <w:rPr>
          <w:rFonts w:ascii="Arial" w:hAnsi="Arial" w:cs="Arial"/>
          <w:sz w:val="24"/>
          <w:szCs w:val="24"/>
        </w:rPr>
        <w:t xml:space="preserve"> (</w:t>
      </w:r>
      <w:r w:rsidR="00602723">
        <w:rPr>
          <w:rFonts w:ascii="Arial" w:hAnsi="Arial" w:cs="Arial"/>
          <w:sz w:val="24"/>
          <w:szCs w:val="24"/>
        </w:rPr>
        <w:t>Rappelons qu’en</w:t>
      </w:r>
      <w:r w:rsidRPr="00EE441F">
        <w:rPr>
          <w:rFonts w:ascii="Arial" w:hAnsi="Arial" w:cs="Arial"/>
          <w:sz w:val="24"/>
          <w:szCs w:val="24"/>
        </w:rPr>
        <w:t xml:space="preserve"> 2014, 100% des meurtriers identifiés</w:t>
      </w:r>
      <w:r w:rsidR="007F0295">
        <w:rPr>
          <w:rFonts w:ascii="Arial" w:hAnsi="Arial" w:cs="Arial"/>
          <w:sz w:val="24"/>
          <w:szCs w:val="24"/>
        </w:rPr>
        <w:t xml:space="preserve"> des </w:t>
      </w:r>
      <w:r w:rsidR="007F0295" w:rsidRPr="00EE441F">
        <w:rPr>
          <w:rFonts w:ascii="Arial" w:hAnsi="Arial" w:cs="Arial"/>
          <w:sz w:val="24"/>
          <w:szCs w:val="24"/>
        </w:rPr>
        <w:t>8 prostituées assassinées</w:t>
      </w:r>
      <w:r w:rsidRPr="00EE441F">
        <w:rPr>
          <w:rFonts w:ascii="Arial" w:hAnsi="Arial" w:cs="Arial"/>
          <w:sz w:val="24"/>
          <w:szCs w:val="24"/>
        </w:rPr>
        <w:t xml:space="preserve"> étaient des clients). </w:t>
      </w:r>
    </w:p>
    <w:p w:rsidR="00EE441F" w:rsidRDefault="00EE441F" w:rsidP="00EE441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E441F">
        <w:rPr>
          <w:rFonts w:ascii="Arial" w:hAnsi="Arial" w:cs="Arial"/>
          <w:sz w:val="24"/>
          <w:szCs w:val="24"/>
        </w:rPr>
        <w:t xml:space="preserve">Non, les personnes prostituées ne seront pas plus exposées aux risques sanitaires. Aucune étude épidémiologique ne montre qu’interdire l’achat d’acte sexuel comporte des risques sanitaires. </w:t>
      </w:r>
      <w:r>
        <w:rPr>
          <w:rFonts w:ascii="Arial" w:hAnsi="Arial" w:cs="Arial"/>
          <w:sz w:val="24"/>
          <w:szCs w:val="24"/>
        </w:rPr>
        <w:t>Et i</w:t>
      </w:r>
      <w:r w:rsidRPr="00EE441F">
        <w:rPr>
          <w:rFonts w:ascii="Arial" w:hAnsi="Arial" w:cs="Arial"/>
          <w:sz w:val="24"/>
          <w:szCs w:val="24"/>
        </w:rPr>
        <w:t xml:space="preserve">l est inefficace et dangereux de réduire la question de la santé </w:t>
      </w:r>
      <w:r>
        <w:rPr>
          <w:rFonts w:ascii="Arial" w:hAnsi="Arial" w:cs="Arial"/>
          <w:sz w:val="24"/>
          <w:szCs w:val="24"/>
        </w:rPr>
        <w:t>aux seules</w:t>
      </w:r>
      <w:r w:rsidRPr="00EE441F">
        <w:rPr>
          <w:rFonts w:ascii="Arial" w:hAnsi="Arial" w:cs="Arial"/>
          <w:sz w:val="24"/>
          <w:szCs w:val="24"/>
        </w:rPr>
        <w:t xml:space="preserve"> maladies sexuellement transmissibles.</w:t>
      </w:r>
      <w:r>
        <w:rPr>
          <w:rFonts w:ascii="Arial" w:hAnsi="Arial" w:cs="Arial"/>
          <w:sz w:val="24"/>
          <w:szCs w:val="24"/>
        </w:rPr>
        <w:t xml:space="preserve"> Comme le rappellent de nombreux médecins, </w:t>
      </w:r>
      <w:r w:rsidRPr="00E34410">
        <w:rPr>
          <w:rFonts w:ascii="Arial" w:hAnsi="Arial" w:cs="Arial"/>
          <w:sz w:val="24"/>
          <w:szCs w:val="24"/>
        </w:rPr>
        <w:t>Xavier Emmanuelli</w:t>
      </w:r>
      <w:r>
        <w:rPr>
          <w:rFonts w:ascii="Arial" w:hAnsi="Arial" w:cs="Arial"/>
          <w:sz w:val="24"/>
          <w:szCs w:val="24"/>
        </w:rPr>
        <w:t xml:space="preserve">, </w:t>
      </w:r>
      <w:r w:rsidRPr="00E34410">
        <w:rPr>
          <w:rFonts w:ascii="Arial" w:hAnsi="Arial" w:cs="Arial"/>
          <w:sz w:val="24"/>
          <w:szCs w:val="24"/>
        </w:rPr>
        <w:t xml:space="preserve">fondateur du SAMU social et de Médecins sans frontières, </w:t>
      </w:r>
      <w:r>
        <w:rPr>
          <w:rFonts w:ascii="Arial" w:hAnsi="Arial" w:cs="Arial"/>
          <w:sz w:val="24"/>
          <w:szCs w:val="24"/>
        </w:rPr>
        <w:t>l</w:t>
      </w:r>
      <w:r w:rsidRPr="00E34410">
        <w:rPr>
          <w:rFonts w:ascii="Arial" w:hAnsi="Arial" w:cs="Arial"/>
          <w:sz w:val="24"/>
          <w:szCs w:val="24"/>
        </w:rPr>
        <w:t>e généticien Axel Kahn, le psychiatre Christophe André, le gynécologue Israël Nisand</w:t>
      </w:r>
      <w:r w:rsidR="00A511DE">
        <w:rPr>
          <w:rFonts w:ascii="Arial" w:hAnsi="Arial" w:cs="Arial"/>
          <w:sz w:val="24"/>
          <w:szCs w:val="24"/>
        </w:rPr>
        <w:t xml:space="preserve">, </w:t>
      </w:r>
      <w:r w:rsidRPr="00E34410">
        <w:rPr>
          <w:rFonts w:ascii="Arial" w:hAnsi="Arial" w:cs="Arial"/>
          <w:sz w:val="24"/>
          <w:szCs w:val="24"/>
        </w:rPr>
        <w:t>la prostitution est toujours une viol</w:t>
      </w:r>
      <w:r>
        <w:rPr>
          <w:rFonts w:ascii="Arial" w:hAnsi="Arial" w:cs="Arial"/>
          <w:sz w:val="24"/>
          <w:szCs w:val="24"/>
        </w:rPr>
        <w:t>ence physique et psychologique</w:t>
      </w:r>
      <w:r w:rsidR="00A511DE">
        <w:rPr>
          <w:rFonts w:ascii="Arial" w:hAnsi="Arial" w:cs="Arial"/>
          <w:sz w:val="24"/>
          <w:szCs w:val="24"/>
        </w:rPr>
        <w:t>.</w:t>
      </w:r>
    </w:p>
    <w:p w:rsidR="00F331BA" w:rsidRDefault="003C5589" w:rsidP="003C558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groupe socialiste votera donc ce texte dans la cohérence de ses quatre piliers, </w:t>
      </w:r>
      <w:r w:rsidRPr="003C5589">
        <w:rPr>
          <w:rFonts w:ascii="Arial" w:hAnsi="Arial" w:cs="Arial"/>
          <w:sz w:val="24"/>
          <w:szCs w:val="24"/>
        </w:rPr>
        <w:t>accompagn</w:t>
      </w:r>
      <w:r>
        <w:rPr>
          <w:rFonts w:ascii="Arial" w:hAnsi="Arial" w:cs="Arial"/>
          <w:sz w:val="24"/>
          <w:szCs w:val="24"/>
        </w:rPr>
        <w:t xml:space="preserve">ement des personnes prostituées, </w:t>
      </w:r>
      <w:r w:rsidRPr="003C5589">
        <w:rPr>
          <w:rFonts w:ascii="Arial" w:hAnsi="Arial" w:cs="Arial"/>
          <w:sz w:val="24"/>
          <w:szCs w:val="24"/>
        </w:rPr>
        <w:t xml:space="preserve"> renforcement de la lutte contre la traite d</w:t>
      </w:r>
      <w:r>
        <w:rPr>
          <w:rFonts w:ascii="Arial" w:hAnsi="Arial" w:cs="Arial"/>
          <w:sz w:val="24"/>
          <w:szCs w:val="24"/>
        </w:rPr>
        <w:t xml:space="preserve">es êtres humains et des réseaux, prévention et éducation, </w:t>
      </w:r>
      <w:r w:rsidRPr="003C5589">
        <w:rPr>
          <w:rFonts w:ascii="Arial" w:hAnsi="Arial" w:cs="Arial"/>
          <w:sz w:val="24"/>
          <w:szCs w:val="24"/>
        </w:rPr>
        <w:t>responsabilisation du client</w:t>
      </w:r>
      <w:r>
        <w:rPr>
          <w:rFonts w:ascii="Arial" w:hAnsi="Arial" w:cs="Arial"/>
          <w:sz w:val="24"/>
          <w:szCs w:val="24"/>
        </w:rPr>
        <w:t>.</w:t>
      </w:r>
    </w:p>
    <w:p w:rsidR="007F0295" w:rsidRPr="007F0295" w:rsidRDefault="007F0295" w:rsidP="007F0295">
      <w:pPr>
        <w:spacing w:line="480" w:lineRule="auto"/>
        <w:jc w:val="right"/>
        <w:rPr>
          <w:rFonts w:ascii="Arial" w:hAnsi="Arial" w:cs="Arial"/>
          <w:sz w:val="16"/>
          <w:szCs w:val="16"/>
        </w:rPr>
      </w:pPr>
    </w:p>
    <w:sectPr w:rsidR="007F0295" w:rsidRPr="007F02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0B" w:rsidRDefault="00C2070B" w:rsidP="00F331BA">
      <w:pPr>
        <w:spacing w:after="0" w:line="240" w:lineRule="auto"/>
      </w:pPr>
      <w:r>
        <w:separator/>
      </w:r>
    </w:p>
  </w:endnote>
  <w:endnote w:type="continuationSeparator" w:id="0">
    <w:p w:rsidR="00C2070B" w:rsidRDefault="00C2070B" w:rsidP="00F3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0B" w:rsidRDefault="00C2070B" w:rsidP="00F331BA">
      <w:pPr>
        <w:spacing w:after="0" w:line="240" w:lineRule="auto"/>
      </w:pPr>
      <w:r>
        <w:separator/>
      </w:r>
    </w:p>
  </w:footnote>
  <w:footnote w:type="continuationSeparator" w:id="0">
    <w:p w:rsidR="00C2070B" w:rsidRDefault="00C2070B" w:rsidP="00F3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171013"/>
      <w:docPartObj>
        <w:docPartGallery w:val="Page Numbers (Top of Page)"/>
        <w:docPartUnique/>
      </w:docPartObj>
    </w:sdtPr>
    <w:sdtEndPr/>
    <w:sdtContent>
      <w:p w:rsidR="00F331BA" w:rsidRDefault="00F331B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CF">
          <w:rPr>
            <w:noProof/>
          </w:rPr>
          <w:t>3</w:t>
        </w:r>
        <w:r>
          <w:fldChar w:fldCharType="end"/>
        </w:r>
      </w:p>
    </w:sdtContent>
  </w:sdt>
  <w:p w:rsidR="00F331BA" w:rsidRDefault="00F331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82D"/>
    <w:multiLevelType w:val="hybridMultilevel"/>
    <w:tmpl w:val="7C7AE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15AE7"/>
    <w:multiLevelType w:val="hybridMultilevel"/>
    <w:tmpl w:val="1654EA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01E09"/>
    <w:multiLevelType w:val="hybridMultilevel"/>
    <w:tmpl w:val="F3C45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C6"/>
    <w:rsid w:val="00091D92"/>
    <w:rsid w:val="000B7516"/>
    <w:rsid w:val="000E6D8C"/>
    <w:rsid w:val="00164EF9"/>
    <w:rsid w:val="001D02FD"/>
    <w:rsid w:val="001F4914"/>
    <w:rsid w:val="002016F0"/>
    <w:rsid w:val="0025497B"/>
    <w:rsid w:val="002571B9"/>
    <w:rsid w:val="002C6442"/>
    <w:rsid w:val="002F0B41"/>
    <w:rsid w:val="0035364A"/>
    <w:rsid w:val="00385757"/>
    <w:rsid w:val="003C5589"/>
    <w:rsid w:val="00404E63"/>
    <w:rsid w:val="0051063D"/>
    <w:rsid w:val="00557644"/>
    <w:rsid w:val="00564727"/>
    <w:rsid w:val="00602723"/>
    <w:rsid w:val="006624CF"/>
    <w:rsid w:val="006B703E"/>
    <w:rsid w:val="006D0405"/>
    <w:rsid w:val="006E3A8D"/>
    <w:rsid w:val="007E5800"/>
    <w:rsid w:val="007F0295"/>
    <w:rsid w:val="00803DE6"/>
    <w:rsid w:val="00954AA9"/>
    <w:rsid w:val="009F6212"/>
    <w:rsid w:val="00A511DE"/>
    <w:rsid w:val="00A722FF"/>
    <w:rsid w:val="00AB00BD"/>
    <w:rsid w:val="00B0519A"/>
    <w:rsid w:val="00B845C6"/>
    <w:rsid w:val="00C2070B"/>
    <w:rsid w:val="00C23A0F"/>
    <w:rsid w:val="00CC0B2D"/>
    <w:rsid w:val="00D56E93"/>
    <w:rsid w:val="00DE53B6"/>
    <w:rsid w:val="00E34410"/>
    <w:rsid w:val="00EA5E33"/>
    <w:rsid w:val="00EE441F"/>
    <w:rsid w:val="00F331BA"/>
    <w:rsid w:val="00F33713"/>
    <w:rsid w:val="00F97F29"/>
    <w:rsid w:val="00FA7E3B"/>
    <w:rsid w:val="00FD09D7"/>
    <w:rsid w:val="00FE22C7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64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519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E53B6"/>
    <w:rPr>
      <w:b/>
      <w:bCs/>
    </w:rPr>
  </w:style>
  <w:style w:type="character" w:styleId="Accentuation">
    <w:name w:val="Emphasis"/>
    <w:basedOn w:val="Policepardfaut"/>
    <w:uiPriority w:val="20"/>
    <w:qFormat/>
    <w:rsid w:val="00DE53B6"/>
    <w:rPr>
      <w:i/>
      <w:iCs/>
    </w:rPr>
  </w:style>
  <w:style w:type="paragraph" w:styleId="NormalWeb">
    <w:name w:val="Normal (Web)"/>
    <w:basedOn w:val="Normal"/>
    <w:uiPriority w:val="99"/>
    <w:rsid w:val="00F331BA"/>
    <w:pPr>
      <w:spacing w:beforeLines="1" w:afterLines="1" w:after="0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F331B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3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1BA"/>
  </w:style>
  <w:style w:type="paragraph" w:styleId="Pieddepage">
    <w:name w:val="footer"/>
    <w:basedOn w:val="Normal"/>
    <w:link w:val="PieddepageCar"/>
    <w:uiPriority w:val="99"/>
    <w:unhideWhenUsed/>
    <w:rsid w:val="00F3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1BA"/>
  </w:style>
  <w:style w:type="paragraph" w:styleId="Textedebulles">
    <w:name w:val="Balloon Text"/>
    <w:basedOn w:val="Normal"/>
    <w:link w:val="TextedebullesCar"/>
    <w:uiPriority w:val="99"/>
    <w:semiHidden/>
    <w:unhideWhenUsed/>
    <w:rsid w:val="007F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64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519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E53B6"/>
    <w:rPr>
      <w:b/>
      <w:bCs/>
    </w:rPr>
  </w:style>
  <w:style w:type="character" w:styleId="Accentuation">
    <w:name w:val="Emphasis"/>
    <w:basedOn w:val="Policepardfaut"/>
    <w:uiPriority w:val="20"/>
    <w:qFormat/>
    <w:rsid w:val="00DE53B6"/>
    <w:rPr>
      <w:i/>
      <w:iCs/>
    </w:rPr>
  </w:style>
  <w:style w:type="paragraph" w:styleId="NormalWeb">
    <w:name w:val="Normal (Web)"/>
    <w:basedOn w:val="Normal"/>
    <w:uiPriority w:val="99"/>
    <w:rsid w:val="00F331BA"/>
    <w:pPr>
      <w:spacing w:beforeLines="1" w:afterLines="1" w:after="0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F331B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3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1BA"/>
  </w:style>
  <w:style w:type="paragraph" w:styleId="Pieddepage">
    <w:name w:val="footer"/>
    <w:basedOn w:val="Normal"/>
    <w:link w:val="PieddepageCar"/>
    <w:uiPriority w:val="99"/>
    <w:unhideWhenUsed/>
    <w:rsid w:val="00F3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1BA"/>
  </w:style>
  <w:style w:type="paragraph" w:styleId="Textedebulles">
    <w:name w:val="Balloon Text"/>
    <w:basedOn w:val="Normal"/>
    <w:link w:val="TextedebullesCar"/>
    <w:uiPriority w:val="99"/>
    <w:semiHidden/>
    <w:unhideWhenUsed/>
    <w:rsid w:val="007F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Anne-Laure</cp:lastModifiedBy>
  <cp:revision>3</cp:revision>
  <cp:lastPrinted>2015-10-16T17:04:00Z</cp:lastPrinted>
  <dcterms:created xsi:type="dcterms:W3CDTF">2015-10-13T18:13:00Z</dcterms:created>
  <dcterms:modified xsi:type="dcterms:W3CDTF">2015-10-16T17:04:00Z</dcterms:modified>
</cp:coreProperties>
</file>